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EE" w:rsidRPr="00535EEE" w:rsidRDefault="00535EEE" w:rsidP="00535EEE">
      <w:pPr>
        <w:spacing w:line="360" w:lineRule="auto"/>
        <w:jc w:val="center"/>
        <w:rPr>
          <w:sz w:val="20"/>
          <w:szCs w:val="20"/>
        </w:rPr>
      </w:pPr>
      <w:r w:rsidRPr="00535EEE">
        <w:rPr>
          <w:b/>
          <w:sz w:val="20"/>
          <w:szCs w:val="20"/>
        </w:rPr>
        <w:t>Определение уровня профессиональной компетентности педагогов при присвоении квалификационной категории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260"/>
        <w:gridCol w:w="6480"/>
        <w:gridCol w:w="1080"/>
      </w:tblGrid>
      <w:tr w:rsidR="00535EEE" w:rsidRPr="00535EEE" w:rsidTr="00024783">
        <w:tc>
          <w:tcPr>
            <w:tcW w:w="1800" w:type="dxa"/>
          </w:tcPr>
          <w:p w:rsidR="00535EEE" w:rsidRPr="00535EEE" w:rsidRDefault="00535EEE" w:rsidP="0002478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5EEE">
              <w:rPr>
                <w:sz w:val="20"/>
                <w:szCs w:val="20"/>
              </w:rPr>
              <w:t>Параметры</w:t>
            </w:r>
          </w:p>
        </w:tc>
        <w:tc>
          <w:tcPr>
            <w:tcW w:w="1260" w:type="dxa"/>
          </w:tcPr>
          <w:p w:rsidR="00535EEE" w:rsidRPr="00535EEE" w:rsidRDefault="00535EEE" w:rsidP="0002478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5EEE">
              <w:rPr>
                <w:sz w:val="20"/>
                <w:szCs w:val="20"/>
              </w:rPr>
              <w:t>Критерии</w:t>
            </w:r>
          </w:p>
        </w:tc>
        <w:tc>
          <w:tcPr>
            <w:tcW w:w="6480" w:type="dxa"/>
          </w:tcPr>
          <w:p w:rsidR="00535EEE" w:rsidRPr="00535EEE" w:rsidRDefault="00535EEE" w:rsidP="00024783">
            <w:pPr>
              <w:spacing w:line="360" w:lineRule="auto"/>
              <w:rPr>
                <w:sz w:val="20"/>
                <w:szCs w:val="20"/>
              </w:rPr>
            </w:pPr>
            <w:r w:rsidRPr="00535EEE">
              <w:rPr>
                <w:sz w:val="20"/>
                <w:szCs w:val="20"/>
              </w:rPr>
              <w:t>Показатели</w:t>
            </w:r>
            <w:r w:rsidRPr="00535EEE">
              <w:rPr>
                <w:sz w:val="20"/>
                <w:szCs w:val="20"/>
              </w:rPr>
              <w:tab/>
            </w:r>
          </w:p>
          <w:p w:rsidR="00535EEE" w:rsidRPr="00535EEE" w:rsidRDefault="00535EEE" w:rsidP="0002478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35EEE" w:rsidRPr="00535EEE" w:rsidRDefault="00535EEE" w:rsidP="00024783">
            <w:pPr>
              <w:spacing w:line="360" w:lineRule="auto"/>
              <w:rPr>
                <w:sz w:val="20"/>
                <w:szCs w:val="20"/>
              </w:rPr>
            </w:pPr>
            <w:r w:rsidRPr="00535EEE">
              <w:rPr>
                <w:sz w:val="20"/>
                <w:szCs w:val="20"/>
              </w:rPr>
              <w:t>Инструментарий</w:t>
            </w:r>
          </w:p>
          <w:p w:rsidR="00535EEE" w:rsidRPr="00535EEE" w:rsidRDefault="00535EEE" w:rsidP="0002478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35EEE" w:rsidRPr="00535EEE" w:rsidTr="00024783">
        <w:tc>
          <w:tcPr>
            <w:tcW w:w="1800" w:type="dxa"/>
          </w:tcPr>
          <w:p w:rsidR="00535EEE" w:rsidRPr="00535EEE" w:rsidRDefault="00535EEE" w:rsidP="00024783">
            <w:pPr>
              <w:spacing w:line="360" w:lineRule="auto"/>
              <w:rPr>
                <w:sz w:val="20"/>
                <w:szCs w:val="20"/>
              </w:rPr>
            </w:pPr>
            <w:r w:rsidRPr="00535EEE">
              <w:rPr>
                <w:sz w:val="20"/>
                <w:szCs w:val="20"/>
              </w:rPr>
              <w:t>Компетентность педагогических работников</w:t>
            </w:r>
            <w:r w:rsidRPr="00535EEE">
              <w:rPr>
                <w:sz w:val="20"/>
                <w:szCs w:val="20"/>
              </w:rPr>
              <w:tab/>
            </w:r>
          </w:p>
          <w:p w:rsidR="00535EEE" w:rsidRPr="00535EEE" w:rsidRDefault="00535EEE" w:rsidP="0002478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35EEE" w:rsidRPr="00535EEE" w:rsidRDefault="00535EEE" w:rsidP="0002478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5EEE">
              <w:rPr>
                <w:sz w:val="20"/>
                <w:szCs w:val="20"/>
              </w:rPr>
              <w:t>Квалификация</w:t>
            </w:r>
          </w:p>
          <w:p w:rsidR="00535EEE" w:rsidRPr="00535EEE" w:rsidRDefault="00535EEE" w:rsidP="0002478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535EEE" w:rsidRPr="00535EEE" w:rsidRDefault="00535EEE" w:rsidP="0002478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35EEE">
              <w:rPr>
                <w:sz w:val="20"/>
                <w:szCs w:val="20"/>
              </w:rPr>
              <w:t>Квалификация</w:t>
            </w:r>
            <w:r w:rsidRPr="00535EEE">
              <w:rPr>
                <w:sz w:val="20"/>
                <w:szCs w:val="20"/>
              </w:rPr>
              <w:tab/>
            </w:r>
          </w:p>
          <w:p w:rsidR="00535EEE" w:rsidRPr="00535EEE" w:rsidRDefault="00535EEE" w:rsidP="0002478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35EEE">
              <w:rPr>
                <w:sz w:val="20"/>
                <w:szCs w:val="20"/>
              </w:rPr>
              <w:t>Базовый уровень</w:t>
            </w:r>
          </w:p>
          <w:p w:rsidR="00535EEE" w:rsidRPr="00535EEE" w:rsidRDefault="00535EEE" w:rsidP="00024783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535EEE">
              <w:rPr>
                <w:i/>
                <w:sz w:val="20"/>
                <w:szCs w:val="20"/>
              </w:rPr>
              <w:t>Знание:</w:t>
            </w:r>
          </w:p>
          <w:p w:rsidR="00535EEE" w:rsidRPr="00535EEE" w:rsidRDefault="00535EEE" w:rsidP="0002478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35EEE">
              <w:rPr>
                <w:sz w:val="20"/>
                <w:szCs w:val="20"/>
              </w:rPr>
              <w:t>-  Конституции Российской Федерации;</w:t>
            </w:r>
          </w:p>
          <w:p w:rsidR="00535EEE" w:rsidRPr="00535EEE" w:rsidRDefault="00535EEE" w:rsidP="0002478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35EEE">
              <w:rPr>
                <w:sz w:val="20"/>
                <w:szCs w:val="20"/>
              </w:rPr>
              <w:t>- Решений Правительства Российской Федерации и органов управления образованием по вопросам образования;</w:t>
            </w:r>
          </w:p>
          <w:p w:rsidR="00535EEE" w:rsidRPr="00535EEE" w:rsidRDefault="00535EEE" w:rsidP="0002478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35EEE">
              <w:rPr>
                <w:sz w:val="20"/>
                <w:szCs w:val="20"/>
              </w:rPr>
              <w:t>- Конвенции по правам ребенка;</w:t>
            </w:r>
          </w:p>
          <w:p w:rsidR="00535EEE" w:rsidRPr="00535EEE" w:rsidRDefault="00535EEE" w:rsidP="0002478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35EEE">
              <w:rPr>
                <w:sz w:val="20"/>
                <w:szCs w:val="20"/>
              </w:rPr>
              <w:t>- основ общетеоретических  дисциплин в объеме, необходимом для р</w:t>
            </w:r>
            <w:r w:rsidRPr="00535EEE">
              <w:rPr>
                <w:sz w:val="20"/>
                <w:szCs w:val="20"/>
              </w:rPr>
              <w:t>е</w:t>
            </w:r>
            <w:r w:rsidRPr="00535EEE">
              <w:rPr>
                <w:sz w:val="20"/>
                <w:szCs w:val="20"/>
              </w:rPr>
              <w:t>шения педагогических, научно-методических и организационно-управленческих задач;</w:t>
            </w:r>
          </w:p>
          <w:p w:rsidR="00535EEE" w:rsidRPr="00535EEE" w:rsidRDefault="00535EEE" w:rsidP="0002478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35EEE">
              <w:rPr>
                <w:sz w:val="20"/>
                <w:szCs w:val="20"/>
              </w:rPr>
              <w:t>- педагогики, психологии, возрастной физиологии, школьной гигиены;</w:t>
            </w:r>
          </w:p>
          <w:p w:rsidR="00535EEE" w:rsidRPr="00535EEE" w:rsidRDefault="00535EEE" w:rsidP="0002478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35EEE">
              <w:rPr>
                <w:sz w:val="20"/>
                <w:szCs w:val="20"/>
              </w:rPr>
              <w:t>- методики преподавания предмета и воспитательной работы;</w:t>
            </w:r>
          </w:p>
          <w:p w:rsidR="00535EEE" w:rsidRPr="00535EEE" w:rsidRDefault="00535EEE" w:rsidP="0002478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35EEE">
              <w:rPr>
                <w:sz w:val="20"/>
                <w:szCs w:val="20"/>
              </w:rPr>
              <w:t>- программ и учебников;</w:t>
            </w:r>
          </w:p>
          <w:p w:rsidR="00535EEE" w:rsidRPr="00535EEE" w:rsidRDefault="00535EEE" w:rsidP="0002478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35EEE">
              <w:rPr>
                <w:sz w:val="20"/>
                <w:szCs w:val="20"/>
              </w:rPr>
              <w:t>- требований к оснащению и оборудованию учебных кабинетов и по</w:t>
            </w:r>
            <w:r w:rsidRPr="00535EEE">
              <w:rPr>
                <w:sz w:val="20"/>
                <w:szCs w:val="20"/>
              </w:rPr>
              <w:t>д</w:t>
            </w:r>
            <w:r w:rsidRPr="00535EEE">
              <w:rPr>
                <w:sz w:val="20"/>
                <w:szCs w:val="20"/>
              </w:rPr>
              <w:t>собных помещений;</w:t>
            </w:r>
          </w:p>
          <w:p w:rsidR="00535EEE" w:rsidRPr="00535EEE" w:rsidRDefault="00535EEE" w:rsidP="0002478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35EEE">
              <w:rPr>
                <w:sz w:val="20"/>
                <w:szCs w:val="20"/>
              </w:rPr>
              <w:t>- средств обучения и их дидактических возможностей;</w:t>
            </w:r>
          </w:p>
          <w:p w:rsidR="00535EEE" w:rsidRPr="00535EEE" w:rsidRDefault="00535EEE" w:rsidP="0002478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35EEE">
              <w:rPr>
                <w:sz w:val="20"/>
                <w:szCs w:val="20"/>
              </w:rPr>
              <w:t>- основных направлений и перспектив развития образования и педагог</w:t>
            </w:r>
            <w:r w:rsidRPr="00535EEE">
              <w:rPr>
                <w:sz w:val="20"/>
                <w:szCs w:val="20"/>
              </w:rPr>
              <w:t>и</w:t>
            </w:r>
            <w:r w:rsidRPr="00535EEE">
              <w:rPr>
                <w:sz w:val="20"/>
                <w:szCs w:val="20"/>
              </w:rPr>
              <w:t xml:space="preserve">ческой науки; </w:t>
            </w:r>
          </w:p>
          <w:p w:rsidR="00535EEE" w:rsidRPr="00535EEE" w:rsidRDefault="00535EEE" w:rsidP="0002478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35EEE">
              <w:rPr>
                <w:sz w:val="20"/>
                <w:szCs w:val="20"/>
              </w:rPr>
              <w:t>- основ права, научной организации труда;</w:t>
            </w:r>
          </w:p>
          <w:p w:rsidR="00535EEE" w:rsidRPr="00535EEE" w:rsidRDefault="00535EEE" w:rsidP="0002478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35EEE">
              <w:rPr>
                <w:sz w:val="20"/>
                <w:szCs w:val="20"/>
              </w:rPr>
              <w:t>- правил и норм охраны труда, техники безопасности и противопожа</w:t>
            </w:r>
            <w:r w:rsidRPr="00535EEE">
              <w:rPr>
                <w:sz w:val="20"/>
                <w:szCs w:val="20"/>
              </w:rPr>
              <w:t>р</w:t>
            </w:r>
            <w:r w:rsidRPr="00535EEE">
              <w:rPr>
                <w:sz w:val="20"/>
                <w:szCs w:val="20"/>
              </w:rPr>
              <w:t>ной защиты.</w:t>
            </w:r>
          </w:p>
          <w:p w:rsidR="00535EEE" w:rsidRPr="00535EEE" w:rsidRDefault="00535EEE" w:rsidP="0002478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535EEE">
              <w:rPr>
                <w:sz w:val="20"/>
                <w:szCs w:val="20"/>
              </w:rPr>
              <w:t xml:space="preserve"> </w:t>
            </w:r>
            <w:r w:rsidRPr="00535EEE">
              <w:rPr>
                <w:b/>
                <w:sz w:val="20"/>
                <w:szCs w:val="20"/>
              </w:rPr>
              <w:t>2 категория</w:t>
            </w:r>
          </w:p>
          <w:p w:rsidR="00535EEE" w:rsidRPr="00535EEE" w:rsidRDefault="00535EEE" w:rsidP="00024783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535EEE">
              <w:rPr>
                <w:i/>
                <w:sz w:val="20"/>
                <w:szCs w:val="20"/>
              </w:rPr>
              <w:t>знания и умения:</w:t>
            </w:r>
          </w:p>
          <w:p w:rsidR="00535EEE" w:rsidRPr="00535EEE" w:rsidRDefault="00535EEE" w:rsidP="0002478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35EEE">
              <w:rPr>
                <w:sz w:val="20"/>
                <w:szCs w:val="20"/>
              </w:rPr>
              <w:t xml:space="preserve"> превышающие  требования стандартов педагогического или другого профессионального образования, в области основ теории педагогики, психологии и возрастной физиологии; содержания базового компонента преподаваемого предмета; методик обуч</w:t>
            </w:r>
            <w:r w:rsidRPr="00535EEE">
              <w:rPr>
                <w:sz w:val="20"/>
                <w:szCs w:val="20"/>
              </w:rPr>
              <w:t>е</w:t>
            </w:r>
            <w:r w:rsidRPr="00535EEE">
              <w:rPr>
                <w:sz w:val="20"/>
                <w:szCs w:val="20"/>
              </w:rPr>
              <w:t>ния и воспитания.</w:t>
            </w:r>
          </w:p>
          <w:p w:rsidR="00535EEE" w:rsidRPr="00535EEE" w:rsidRDefault="00535EEE" w:rsidP="0002478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535EEE">
              <w:rPr>
                <w:b/>
                <w:sz w:val="20"/>
                <w:szCs w:val="20"/>
              </w:rPr>
              <w:t>1 категория</w:t>
            </w:r>
          </w:p>
          <w:p w:rsidR="00535EEE" w:rsidRPr="00535EEE" w:rsidRDefault="00535EEE" w:rsidP="00024783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535EEE">
              <w:rPr>
                <w:i/>
                <w:sz w:val="20"/>
                <w:szCs w:val="20"/>
              </w:rPr>
              <w:t xml:space="preserve">знания и умения: </w:t>
            </w:r>
          </w:p>
          <w:p w:rsidR="00535EEE" w:rsidRPr="00535EEE" w:rsidRDefault="00535EEE" w:rsidP="0002478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35EEE">
              <w:rPr>
                <w:sz w:val="20"/>
                <w:szCs w:val="20"/>
              </w:rPr>
              <w:t xml:space="preserve">превышающие требования стандартов педагогического или другого профессионального образования, в области технологий индивидуализации образовательного процесса, современных методов </w:t>
            </w:r>
            <w:r w:rsidRPr="00535EEE">
              <w:rPr>
                <w:sz w:val="20"/>
                <w:szCs w:val="20"/>
              </w:rPr>
              <w:lastRenderedPageBreak/>
              <w:t>психол</w:t>
            </w:r>
            <w:r w:rsidRPr="00535EEE">
              <w:rPr>
                <w:sz w:val="20"/>
                <w:szCs w:val="20"/>
              </w:rPr>
              <w:t>о</w:t>
            </w:r>
            <w:r w:rsidRPr="00535EEE">
              <w:rPr>
                <w:sz w:val="20"/>
                <w:szCs w:val="20"/>
              </w:rPr>
              <w:t xml:space="preserve">го-педагогической диагностики; </w:t>
            </w:r>
          </w:p>
          <w:p w:rsidR="00535EEE" w:rsidRPr="00535EEE" w:rsidRDefault="00535EEE" w:rsidP="0002478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35EEE">
              <w:rPr>
                <w:sz w:val="20"/>
                <w:szCs w:val="20"/>
              </w:rPr>
              <w:t>владение в совершенстве базовым компонентом содержания препод</w:t>
            </w:r>
            <w:r w:rsidRPr="00535EEE">
              <w:rPr>
                <w:sz w:val="20"/>
                <w:szCs w:val="20"/>
              </w:rPr>
              <w:t>а</w:t>
            </w:r>
            <w:r w:rsidRPr="00535EEE">
              <w:rPr>
                <w:sz w:val="20"/>
                <w:szCs w:val="20"/>
              </w:rPr>
              <w:t xml:space="preserve">ваемого предмета, знаниями по смежным дисциплинам; </w:t>
            </w:r>
          </w:p>
          <w:p w:rsidR="00535EEE" w:rsidRPr="00535EEE" w:rsidRDefault="00535EEE" w:rsidP="0002478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35EEE">
              <w:rPr>
                <w:sz w:val="20"/>
                <w:szCs w:val="20"/>
              </w:rPr>
              <w:t>уровень теоретических знаний, позволяющий педагогу вести преподавание на различных уровнях.</w:t>
            </w:r>
          </w:p>
          <w:p w:rsidR="00535EEE" w:rsidRPr="00535EEE" w:rsidRDefault="00535EEE" w:rsidP="0002478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535EEE">
              <w:rPr>
                <w:b/>
                <w:sz w:val="20"/>
                <w:szCs w:val="20"/>
              </w:rPr>
              <w:t>высшая категория</w:t>
            </w:r>
          </w:p>
          <w:p w:rsidR="00535EEE" w:rsidRPr="00535EEE" w:rsidRDefault="00535EEE" w:rsidP="00024783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535EEE">
              <w:rPr>
                <w:i/>
                <w:sz w:val="20"/>
                <w:szCs w:val="20"/>
              </w:rPr>
              <w:t>освоение:</w:t>
            </w:r>
          </w:p>
          <w:p w:rsidR="00535EEE" w:rsidRPr="00535EEE" w:rsidRDefault="00535EEE" w:rsidP="0002478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35EEE">
              <w:rPr>
                <w:sz w:val="20"/>
                <w:szCs w:val="20"/>
              </w:rPr>
              <w:t xml:space="preserve"> новейших достижений педагогической науки и практики, профильной области знаний; творческое решение практических задач.</w:t>
            </w:r>
          </w:p>
        </w:tc>
        <w:tc>
          <w:tcPr>
            <w:tcW w:w="1080" w:type="dxa"/>
          </w:tcPr>
          <w:p w:rsidR="00535EEE" w:rsidRPr="00535EEE" w:rsidRDefault="00535EEE" w:rsidP="00024783">
            <w:pPr>
              <w:spacing w:line="360" w:lineRule="auto"/>
              <w:rPr>
                <w:sz w:val="20"/>
                <w:szCs w:val="20"/>
              </w:rPr>
            </w:pPr>
            <w:r w:rsidRPr="00535EEE">
              <w:rPr>
                <w:sz w:val="20"/>
                <w:szCs w:val="20"/>
              </w:rPr>
              <w:lastRenderedPageBreak/>
              <w:t>Анкетирование;</w:t>
            </w:r>
          </w:p>
          <w:p w:rsidR="00535EEE" w:rsidRPr="00535EEE" w:rsidRDefault="00535EEE" w:rsidP="00024783">
            <w:pPr>
              <w:spacing w:line="360" w:lineRule="auto"/>
              <w:rPr>
                <w:sz w:val="20"/>
                <w:szCs w:val="20"/>
              </w:rPr>
            </w:pPr>
          </w:p>
          <w:p w:rsidR="00535EEE" w:rsidRPr="00535EEE" w:rsidRDefault="00535EEE" w:rsidP="00024783">
            <w:pPr>
              <w:spacing w:line="360" w:lineRule="auto"/>
              <w:rPr>
                <w:sz w:val="20"/>
                <w:szCs w:val="20"/>
              </w:rPr>
            </w:pPr>
            <w:r w:rsidRPr="00535EEE">
              <w:rPr>
                <w:sz w:val="20"/>
                <w:szCs w:val="20"/>
              </w:rPr>
              <w:t>Тестирование;</w:t>
            </w:r>
          </w:p>
          <w:p w:rsidR="00535EEE" w:rsidRPr="00535EEE" w:rsidRDefault="00535EEE" w:rsidP="00024783">
            <w:pPr>
              <w:spacing w:line="360" w:lineRule="auto"/>
              <w:rPr>
                <w:sz w:val="20"/>
                <w:szCs w:val="20"/>
              </w:rPr>
            </w:pPr>
          </w:p>
          <w:p w:rsidR="00535EEE" w:rsidRPr="00535EEE" w:rsidRDefault="00535EEE" w:rsidP="00024783">
            <w:pPr>
              <w:spacing w:line="360" w:lineRule="auto"/>
              <w:rPr>
                <w:sz w:val="20"/>
                <w:szCs w:val="20"/>
              </w:rPr>
            </w:pPr>
            <w:r w:rsidRPr="00535EEE">
              <w:rPr>
                <w:sz w:val="20"/>
                <w:szCs w:val="20"/>
              </w:rPr>
              <w:t xml:space="preserve">Экзамен; </w:t>
            </w:r>
          </w:p>
          <w:p w:rsidR="00535EEE" w:rsidRPr="00535EEE" w:rsidRDefault="00535EEE" w:rsidP="00024783">
            <w:pPr>
              <w:spacing w:line="360" w:lineRule="auto"/>
              <w:rPr>
                <w:sz w:val="20"/>
                <w:szCs w:val="20"/>
              </w:rPr>
            </w:pPr>
          </w:p>
          <w:p w:rsidR="00535EEE" w:rsidRPr="00535EEE" w:rsidRDefault="00535EEE" w:rsidP="00024783">
            <w:pPr>
              <w:spacing w:line="360" w:lineRule="auto"/>
              <w:rPr>
                <w:sz w:val="20"/>
                <w:szCs w:val="20"/>
              </w:rPr>
            </w:pPr>
            <w:r w:rsidRPr="00535EEE">
              <w:rPr>
                <w:sz w:val="20"/>
                <w:szCs w:val="20"/>
              </w:rPr>
              <w:t>Собеседование</w:t>
            </w:r>
          </w:p>
          <w:p w:rsidR="00535EEE" w:rsidRPr="00535EEE" w:rsidRDefault="00535EEE" w:rsidP="00024783">
            <w:pPr>
              <w:spacing w:line="360" w:lineRule="auto"/>
              <w:rPr>
                <w:sz w:val="20"/>
                <w:szCs w:val="20"/>
              </w:rPr>
            </w:pPr>
          </w:p>
          <w:p w:rsidR="00535EEE" w:rsidRPr="00535EEE" w:rsidRDefault="00535EEE" w:rsidP="0002478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35EEE" w:rsidRPr="00535EEE" w:rsidTr="00024783">
        <w:tc>
          <w:tcPr>
            <w:tcW w:w="1800" w:type="dxa"/>
          </w:tcPr>
          <w:p w:rsidR="00535EEE" w:rsidRPr="00535EEE" w:rsidRDefault="00535EEE" w:rsidP="0002478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35EEE" w:rsidRPr="00535EEE" w:rsidRDefault="00535EEE" w:rsidP="0002478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5EEE">
              <w:rPr>
                <w:sz w:val="20"/>
                <w:szCs w:val="20"/>
              </w:rPr>
              <w:t>Профессионализм</w:t>
            </w:r>
          </w:p>
        </w:tc>
        <w:tc>
          <w:tcPr>
            <w:tcW w:w="6480" w:type="dxa"/>
          </w:tcPr>
          <w:p w:rsidR="00535EEE" w:rsidRPr="00535EEE" w:rsidRDefault="00535EEE" w:rsidP="0002478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535EEE">
              <w:rPr>
                <w:b/>
                <w:sz w:val="20"/>
                <w:szCs w:val="20"/>
              </w:rPr>
              <w:t>2 категория</w:t>
            </w:r>
          </w:p>
          <w:p w:rsidR="00535EEE" w:rsidRPr="00535EEE" w:rsidRDefault="00535EEE" w:rsidP="00024783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535EEE">
              <w:rPr>
                <w:i/>
                <w:sz w:val="20"/>
                <w:szCs w:val="20"/>
              </w:rPr>
              <w:t>умение:</w:t>
            </w:r>
          </w:p>
          <w:p w:rsidR="00535EEE" w:rsidRPr="00535EEE" w:rsidRDefault="00535EEE" w:rsidP="0002478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35EEE">
              <w:rPr>
                <w:sz w:val="20"/>
                <w:szCs w:val="20"/>
              </w:rPr>
              <w:t>создавать комфортный микроклимат в образовательном процессе, применять в практической деятельности широкий набор методов, приемов и средств обучения (воспитания), обеспечивающих вари­ативность образовательного процесса; элементарные методы и средства пе­дагогической диагностики; основные формы дифференциации контингента обучающихся (воспитанников); основные методы формиров</w:t>
            </w:r>
            <w:r w:rsidRPr="00535EEE">
              <w:rPr>
                <w:sz w:val="20"/>
                <w:szCs w:val="20"/>
              </w:rPr>
              <w:t>а</w:t>
            </w:r>
            <w:r w:rsidRPr="00535EEE">
              <w:rPr>
                <w:sz w:val="20"/>
                <w:szCs w:val="20"/>
              </w:rPr>
              <w:t>ния и развития познавательной и коммуникативной культуры обучающихся (восп</w:t>
            </w:r>
            <w:r w:rsidRPr="00535EEE">
              <w:rPr>
                <w:sz w:val="20"/>
                <w:szCs w:val="20"/>
              </w:rPr>
              <w:t>и</w:t>
            </w:r>
            <w:r w:rsidRPr="00535EEE">
              <w:rPr>
                <w:sz w:val="20"/>
                <w:szCs w:val="20"/>
              </w:rPr>
              <w:t>танников);</w:t>
            </w:r>
          </w:p>
          <w:p w:rsidR="00535EEE" w:rsidRPr="00535EEE" w:rsidRDefault="00535EEE" w:rsidP="0002478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535EEE">
              <w:rPr>
                <w:b/>
                <w:sz w:val="20"/>
                <w:szCs w:val="20"/>
              </w:rPr>
              <w:t>1 категория</w:t>
            </w:r>
          </w:p>
          <w:p w:rsidR="00535EEE" w:rsidRPr="00535EEE" w:rsidRDefault="00535EEE" w:rsidP="00024783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535EEE">
              <w:rPr>
                <w:i/>
                <w:sz w:val="20"/>
                <w:szCs w:val="20"/>
              </w:rPr>
              <w:t>умение:</w:t>
            </w:r>
          </w:p>
          <w:p w:rsidR="00535EEE" w:rsidRPr="00535EEE" w:rsidRDefault="00535EEE" w:rsidP="0002478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35EEE">
              <w:rPr>
                <w:sz w:val="20"/>
                <w:szCs w:val="20"/>
              </w:rPr>
              <w:t xml:space="preserve"> учитывать психологические особенности обучающихся (воспитанников) при отборе содержания, м</w:t>
            </w:r>
            <w:r w:rsidRPr="00535EEE">
              <w:rPr>
                <w:sz w:val="20"/>
                <w:szCs w:val="20"/>
              </w:rPr>
              <w:t>е</w:t>
            </w:r>
            <w:r w:rsidRPr="00535EEE">
              <w:rPr>
                <w:sz w:val="20"/>
                <w:szCs w:val="20"/>
              </w:rPr>
              <w:t>тодов и форм учебно-воспитательного процесса; способность решать педагогические задачи с различными по уровню развития, склонностей, сп</w:t>
            </w:r>
            <w:r w:rsidRPr="00535EEE">
              <w:rPr>
                <w:sz w:val="20"/>
                <w:szCs w:val="20"/>
              </w:rPr>
              <w:t>о</w:t>
            </w:r>
            <w:r w:rsidRPr="00535EEE">
              <w:rPr>
                <w:sz w:val="20"/>
                <w:szCs w:val="20"/>
              </w:rPr>
              <w:t>собностей, интересов и состояния здоровья категориями обучающихся (воспитанников), в том числе путем применения профильных и разноуровневых программ;</w:t>
            </w:r>
          </w:p>
          <w:p w:rsidR="00535EEE" w:rsidRPr="00535EEE" w:rsidRDefault="00535EEE" w:rsidP="00024783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535EEE">
              <w:rPr>
                <w:i/>
                <w:sz w:val="20"/>
                <w:szCs w:val="20"/>
              </w:rPr>
              <w:t>применение:</w:t>
            </w:r>
          </w:p>
          <w:p w:rsidR="00535EEE" w:rsidRPr="00535EEE" w:rsidRDefault="00535EEE" w:rsidP="0002478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35EEE">
              <w:rPr>
                <w:sz w:val="20"/>
                <w:szCs w:val="20"/>
              </w:rPr>
              <w:t>современных педагогических технологий, элементов технологий педагогики развития личности, м</w:t>
            </w:r>
            <w:r w:rsidRPr="00535EEE">
              <w:rPr>
                <w:sz w:val="20"/>
                <w:szCs w:val="20"/>
              </w:rPr>
              <w:t>е</w:t>
            </w:r>
            <w:r w:rsidRPr="00535EEE">
              <w:rPr>
                <w:sz w:val="20"/>
                <w:szCs w:val="20"/>
              </w:rPr>
              <w:t>тодик анализа учебно-методической работы по предмету в практической деятельности;</w:t>
            </w:r>
          </w:p>
          <w:p w:rsidR="00535EEE" w:rsidRPr="00535EEE" w:rsidRDefault="00535EEE" w:rsidP="0002478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535EEE" w:rsidRPr="00535EEE" w:rsidRDefault="00535EEE" w:rsidP="0002478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535EEE">
              <w:rPr>
                <w:b/>
                <w:sz w:val="20"/>
                <w:szCs w:val="20"/>
              </w:rPr>
              <w:t>высшая категория</w:t>
            </w:r>
          </w:p>
          <w:p w:rsidR="00535EEE" w:rsidRPr="00535EEE" w:rsidRDefault="00535EEE" w:rsidP="00024783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535EEE">
              <w:rPr>
                <w:i/>
                <w:sz w:val="20"/>
                <w:szCs w:val="20"/>
              </w:rPr>
              <w:t>умение:</w:t>
            </w:r>
          </w:p>
          <w:p w:rsidR="00535EEE" w:rsidRPr="00535EEE" w:rsidRDefault="00535EEE" w:rsidP="0002478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35EEE">
              <w:rPr>
                <w:sz w:val="20"/>
                <w:szCs w:val="20"/>
              </w:rPr>
              <w:t xml:space="preserve">осуществлять оптимальный отбор мето­дов, средств, форм обучения и воспитания или(и) самостоятельно разрабатывать, апробировать и успешно применять педагогические технологии или их элементы, </w:t>
            </w:r>
            <w:r w:rsidRPr="00535EEE">
              <w:rPr>
                <w:sz w:val="20"/>
                <w:szCs w:val="20"/>
              </w:rPr>
              <w:lastRenderedPageBreak/>
              <w:t>которые могут быть рекомендованы к ра</w:t>
            </w:r>
            <w:r w:rsidRPr="00535EEE">
              <w:rPr>
                <w:sz w:val="20"/>
                <w:szCs w:val="20"/>
              </w:rPr>
              <w:t>с</w:t>
            </w:r>
            <w:r w:rsidRPr="00535EEE">
              <w:rPr>
                <w:sz w:val="20"/>
                <w:szCs w:val="20"/>
              </w:rPr>
              <w:t>пространению;</w:t>
            </w:r>
          </w:p>
          <w:p w:rsidR="00535EEE" w:rsidRPr="00535EEE" w:rsidRDefault="00535EEE" w:rsidP="00024783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535EEE">
              <w:rPr>
                <w:i/>
                <w:sz w:val="20"/>
                <w:szCs w:val="20"/>
              </w:rPr>
              <w:t>создание:</w:t>
            </w:r>
          </w:p>
          <w:p w:rsidR="00535EEE" w:rsidRPr="00535EEE" w:rsidRDefault="00535EEE" w:rsidP="0002478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35EEE">
              <w:rPr>
                <w:sz w:val="20"/>
                <w:szCs w:val="20"/>
              </w:rPr>
              <w:t>условий для реализации креативных (творческих) возможностей об</w:t>
            </w:r>
            <w:r w:rsidRPr="00535EEE">
              <w:rPr>
                <w:sz w:val="20"/>
                <w:szCs w:val="20"/>
              </w:rPr>
              <w:t>у</w:t>
            </w:r>
            <w:r w:rsidRPr="00535EEE">
              <w:rPr>
                <w:sz w:val="20"/>
                <w:szCs w:val="20"/>
              </w:rPr>
              <w:t xml:space="preserve">чающимися (воспитанниками); </w:t>
            </w:r>
          </w:p>
          <w:p w:rsidR="00535EEE" w:rsidRPr="00535EEE" w:rsidRDefault="00535EEE" w:rsidP="00024783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535EEE">
              <w:rPr>
                <w:i/>
                <w:sz w:val="20"/>
                <w:szCs w:val="20"/>
              </w:rPr>
              <w:t>применение:</w:t>
            </w:r>
          </w:p>
          <w:p w:rsidR="00535EEE" w:rsidRPr="00535EEE" w:rsidRDefault="00535EEE" w:rsidP="0002478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35EEE">
              <w:rPr>
                <w:sz w:val="20"/>
                <w:szCs w:val="20"/>
              </w:rPr>
              <w:t>исследовательских и опытно-экспериментальных методов обучения и воспитания, методик управления и прогнозирования педагогического процесса, приемов планирования и организации самообразования обучающихся (воспитанников) в практич</w:t>
            </w:r>
            <w:r w:rsidRPr="00535EEE">
              <w:rPr>
                <w:sz w:val="20"/>
                <w:szCs w:val="20"/>
              </w:rPr>
              <w:t>е</w:t>
            </w:r>
            <w:r w:rsidRPr="00535EEE">
              <w:rPr>
                <w:sz w:val="20"/>
                <w:szCs w:val="20"/>
              </w:rPr>
              <w:t>ской деятельности.</w:t>
            </w:r>
          </w:p>
        </w:tc>
        <w:tc>
          <w:tcPr>
            <w:tcW w:w="1080" w:type="dxa"/>
          </w:tcPr>
          <w:p w:rsidR="00535EEE" w:rsidRPr="00535EEE" w:rsidRDefault="00535EEE" w:rsidP="0002478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5EEE">
              <w:rPr>
                <w:sz w:val="20"/>
                <w:szCs w:val="20"/>
              </w:rPr>
              <w:lastRenderedPageBreak/>
              <w:t>Практико - ориентированный пр</w:t>
            </w:r>
            <w:r w:rsidRPr="00535EEE">
              <w:rPr>
                <w:sz w:val="20"/>
                <w:szCs w:val="20"/>
              </w:rPr>
              <w:t>о</w:t>
            </w:r>
            <w:r w:rsidRPr="00535EEE">
              <w:rPr>
                <w:sz w:val="20"/>
                <w:szCs w:val="20"/>
              </w:rPr>
              <w:t>ект</w:t>
            </w:r>
          </w:p>
          <w:p w:rsidR="00535EEE" w:rsidRPr="00535EEE" w:rsidRDefault="00535EEE" w:rsidP="0002478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535EEE" w:rsidRPr="00535EEE" w:rsidRDefault="00535EEE" w:rsidP="0002478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5EEE">
              <w:rPr>
                <w:sz w:val="20"/>
                <w:szCs w:val="20"/>
              </w:rPr>
              <w:t xml:space="preserve"> </w:t>
            </w:r>
          </w:p>
          <w:p w:rsidR="00535EEE" w:rsidRPr="00535EEE" w:rsidRDefault="00535EEE" w:rsidP="0002478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535EEE" w:rsidRPr="00535EEE" w:rsidRDefault="00535EEE" w:rsidP="0002478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5EEE">
              <w:rPr>
                <w:sz w:val="20"/>
                <w:szCs w:val="20"/>
              </w:rPr>
              <w:t>Дискуссия</w:t>
            </w:r>
          </w:p>
          <w:p w:rsidR="00535EEE" w:rsidRPr="00535EEE" w:rsidRDefault="00535EEE" w:rsidP="0002478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535EEE" w:rsidRPr="00535EEE" w:rsidRDefault="00535EEE" w:rsidP="0002478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5EEE">
              <w:rPr>
                <w:sz w:val="20"/>
                <w:szCs w:val="20"/>
              </w:rPr>
              <w:t xml:space="preserve"> </w:t>
            </w:r>
          </w:p>
          <w:p w:rsidR="00535EEE" w:rsidRPr="00535EEE" w:rsidRDefault="00535EEE" w:rsidP="0002478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535EEE" w:rsidRPr="00535EEE" w:rsidRDefault="00535EEE" w:rsidP="0002478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5EEE">
              <w:rPr>
                <w:sz w:val="20"/>
                <w:szCs w:val="20"/>
              </w:rPr>
              <w:t>Деловые игры</w:t>
            </w:r>
          </w:p>
        </w:tc>
      </w:tr>
      <w:tr w:rsidR="00535EEE" w:rsidRPr="00535EEE" w:rsidTr="00024783">
        <w:tc>
          <w:tcPr>
            <w:tcW w:w="1800" w:type="dxa"/>
          </w:tcPr>
          <w:p w:rsidR="00535EEE" w:rsidRPr="00535EEE" w:rsidRDefault="00535EEE" w:rsidP="0002478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35EEE" w:rsidRPr="00535EEE" w:rsidRDefault="00535EEE" w:rsidP="0002478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5EEE">
              <w:rPr>
                <w:sz w:val="20"/>
                <w:szCs w:val="20"/>
              </w:rPr>
              <w:t>Продукти</w:t>
            </w:r>
            <w:r w:rsidRPr="00535EEE">
              <w:rPr>
                <w:sz w:val="20"/>
                <w:szCs w:val="20"/>
              </w:rPr>
              <w:t>в</w:t>
            </w:r>
            <w:r w:rsidRPr="00535EEE">
              <w:rPr>
                <w:sz w:val="20"/>
                <w:szCs w:val="20"/>
              </w:rPr>
              <w:t>ность</w:t>
            </w:r>
            <w:r w:rsidRPr="00535EEE">
              <w:rPr>
                <w:sz w:val="20"/>
                <w:szCs w:val="20"/>
              </w:rPr>
              <w:tab/>
            </w:r>
          </w:p>
          <w:p w:rsidR="00535EEE" w:rsidRPr="00535EEE" w:rsidRDefault="00535EEE" w:rsidP="0002478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535EEE" w:rsidRPr="00535EEE" w:rsidRDefault="00535EEE" w:rsidP="0002478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535EEE">
              <w:rPr>
                <w:b/>
                <w:sz w:val="20"/>
                <w:szCs w:val="20"/>
              </w:rPr>
              <w:t>2 категория</w:t>
            </w:r>
          </w:p>
          <w:p w:rsidR="00535EEE" w:rsidRPr="00535EEE" w:rsidRDefault="00535EEE" w:rsidP="0002478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35EEE">
              <w:rPr>
                <w:sz w:val="20"/>
                <w:szCs w:val="20"/>
              </w:rPr>
              <w:t>практика работы, способствующая сохранению контингента обучающихся (воспитанников), с которым непосредственно взаимодействует педагог; обеспечение уровня подготовки обучающихся (воспитанников) (кроме воспитанников дошкольных образовательных учреждений), со­ответствующего требованиям государственных образовательных стандартов и рассматриваемого как высокий в данном образовательном учрежд</w:t>
            </w:r>
            <w:r w:rsidRPr="00535EEE">
              <w:rPr>
                <w:sz w:val="20"/>
                <w:szCs w:val="20"/>
              </w:rPr>
              <w:t>е</w:t>
            </w:r>
            <w:r w:rsidRPr="00535EEE">
              <w:rPr>
                <w:sz w:val="20"/>
                <w:szCs w:val="20"/>
              </w:rPr>
              <w:t>нии.</w:t>
            </w:r>
          </w:p>
          <w:p w:rsidR="00535EEE" w:rsidRPr="00535EEE" w:rsidRDefault="00535EEE" w:rsidP="0002478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535EEE">
              <w:rPr>
                <w:b/>
                <w:sz w:val="20"/>
                <w:szCs w:val="20"/>
              </w:rPr>
              <w:t>1 категория</w:t>
            </w:r>
          </w:p>
          <w:p w:rsidR="00535EEE" w:rsidRPr="00535EEE" w:rsidRDefault="00535EEE" w:rsidP="0002478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35EEE">
              <w:rPr>
                <w:sz w:val="20"/>
                <w:szCs w:val="20"/>
              </w:rPr>
              <w:t>обеспечение уровня подготовки обучающихся, являющегося высоким по профилю в муниципальной системе образования (районе, городе).</w:t>
            </w:r>
          </w:p>
          <w:p w:rsidR="00535EEE" w:rsidRPr="00535EEE" w:rsidRDefault="00535EEE" w:rsidP="0002478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535EEE">
              <w:rPr>
                <w:b/>
                <w:sz w:val="20"/>
                <w:szCs w:val="20"/>
              </w:rPr>
              <w:t>высшая категория</w:t>
            </w:r>
          </w:p>
          <w:p w:rsidR="00535EEE" w:rsidRPr="00535EEE" w:rsidRDefault="00535EEE" w:rsidP="0002478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35EEE">
              <w:rPr>
                <w:sz w:val="20"/>
                <w:szCs w:val="20"/>
              </w:rPr>
              <w:t>обеспечение уровня подготовки обучающихся (воспитанников) является высоким по профилю в системе образования данного субъекта Росси</w:t>
            </w:r>
            <w:r w:rsidRPr="00535EEE">
              <w:rPr>
                <w:sz w:val="20"/>
                <w:szCs w:val="20"/>
              </w:rPr>
              <w:t>й</w:t>
            </w:r>
            <w:r w:rsidRPr="00535EEE">
              <w:rPr>
                <w:sz w:val="20"/>
                <w:szCs w:val="20"/>
              </w:rPr>
              <w:t>ской Федерации (республики, края, области, автономного образования, городов Москвы и С.-Петербурга), отраслевого министерства или ведомства Росси</w:t>
            </w:r>
            <w:r w:rsidRPr="00535EEE">
              <w:rPr>
                <w:sz w:val="20"/>
                <w:szCs w:val="20"/>
              </w:rPr>
              <w:t>й</w:t>
            </w:r>
            <w:r w:rsidRPr="00535EEE">
              <w:rPr>
                <w:sz w:val="20"/>
                <w:szCs w:val="20"/>
              </w:rPr>
              <w:t>ской Федерации.</w:t>
            </w:r>
            <w:r w:rsidRPr="00535EEE">
              <w:rPr>
                <w:sz w:val="20"/>
                <w:szCs w:val="20"/>
              </w:rPr>
              <w:tab/>
            </w:r>
          </w:p>
        </w:tc>
        <w:tc>
          <w:tcPr>
            <w:tcW w:w="1080" w:type="dxa"/>
          </w:tcPr>
          <w:p w:rsidR="00535EEE" w:rsidRPr="00535EEE" w:rsidRDefault="00535EEE" w:rsidP="0002478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5EEE">
              <w:rPr>
                <w:sz w:val="20"/>
                <w:szCs w:val="20"/>
              </w:rPr>
              <w:t>Обобщение оп</w:t>
            </w:r>
            <w:r w:rsidRPr="00535EEE">
              <w:rPr>
                <w:sz w:val="20"/>
                <w:szCs w:val="20"/>
              </w:rPr>
              <w:t>ы</w:t>
            </w:r>
            <w:r w:rsidRPr="00535EEE">
              <w:rPr>
                <w:sz w:val="20"/>
                <w:szCs w:val="20"/>
              </w:rPr>
              <w:t>та</w:t>
            </w:r>
          </w:p>
          <w:p w:rsidR="00535EEE" w:rsidRPr="00535EEE" w:rsidRDefault="00535EEE" w:rsidP="0002478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535EEE" w:rsidRPr="00535EEE" w:rsidRDefault="00535EEE" w:rsidP="00535EEE">
      <w:pPr>
        <w:spacing w:line="360" w:lineRule="auto"/>
        <w:ind w:firstLine="708"/>
        <w:jc w:val="both"/>
        <w:rPr>
          <w:b/>
          <w:bCs/>
          <w:sz w:val="20"/>
          <w:szCs w:val="20"/>
        </w:rPr>
      </w:pPr>
    </w:p>
    <w:p w:rsidR="00535EEE" w:rsidRPr="00535EEE" w:rsidRDefault="00535EEE" w:rsidP="00535EEE">
      <w:pPr>
        <w:rPr>
          <w:b/>
          <w:sz w:val="20"/>
          <w:szCs w:val="20"/>
        </w:rPr>
      </w:pPr>
    </w:p>
    <w:p w:rsidR="00484620" w:rsidRPr="00535EEE" w:rsidRDefault="00484620">
      <w:pPr>
        <w:rPr>
          <w:sz w:val="20"/>
          <w:szCs w:val="20"/>
        </w:rPr>
      </w:pPr>
    </w:p>
    <w:sectPr w:rsidR="00484620" w:rsidRPr="00535EEE" w:rsidSect="004A661A">
      <w:footerReference w:type="even" r:id="rId4"/>
      <w:footerReference w:type="default" r:id="rId5"/>
      <w:pgSz w:w="12240" w:h="15840"/>
      <w:pgMar w:top="1440" w:right="851" w:bottom="1440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2FF" w:rsidRDefault="00535EEE" w:rsidP="00F61D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12FF" w:rsidRDefault="00535EEE" w:rsidP="004A661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2FF" w:rsidRDefault="00535EEE" w:rsidP="00F61D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712FF" w:rsidRDefault="00535EEE" w:rsidP="004A661A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35EEE"/>
    <w:rsid w:val="00484620"/>
    <w:rsid w:val="0053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35EE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535EE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535E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</cp:lastModifiedBy>
  <cp:revision>2</cp:revision>
  <dcterms:created xsi:type="dcterms:W3CDTF">2009-03-31T20:27:00Z</dcterms:created>
  <dcterms:modified xsi:type="dcterms:W3CDTF">2009-03-31T20:28:00Z</dcterms:modified>
</cp:coreProperties>
</file>