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EE" w:rsidRPr="00535EEE" w:rsidRDefault="00535EEE" w:rsidP="00535EEE">
      <w:pPr>
        <w:spacing w:line="360" w:lineRule="auto"/>
        <w:jc w:val="center"/>
        <w:rPr>
          <w:sz w:val="20"/>
          <w:szCs w:val="20"/>
        </w:rPr>
      </w:pPr>
      <w:r w:rsidRPr="00535EEE">
        <w:rPr>
          <w:b/>
          <w:sz w:val="20"/>
          <w:szCs w:val="20"/>
        </w:rPr>
        <w:t>Определение уровня профессиональной компетентности педагогов при присвоении квалификационной категории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260"/>
        <w:gridCol w:w="6480"/>
        <w:gridCol w:w="1080"/>
      </w:tblGrid>
      <w:tr w:rsidR="00535EEE" w:rsidRPr="00535EEE" w:rsidTr="00024783">
        <w:tc>
          <w:tcPr>
            <w:tcW w:w="1800" w:type="dxa"/>
          </w:tcPr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Параметры</w:t>
            </w:r>
          </w:p>
        </w:tc>
        <w:tc>
          <w:tcPr>
            <w:tcW w:w="1260" w:type="dxa"/>
          </w:tcPr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Критерии</w:t>
            </w:r>
          </w:p>
        </w:tc>
        <w:tc>
          <w:tcPr>
            <w:tcW w:w="6480" w:type="dxa"/>
          </w:tcPr>
          <w:p w:rsidR="00535EEE" w:rsidRPr="00535EEE" w:rsidRDefault="00535EEE" w:rsidP="00024783">
            <w:pPr>
              <w:spacing w:line="360" w:lineRule="auto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Показатели</w:t>
            </w:r>
            <w:r w:rsidRPr="00535EEE">
              <w:rPr>
                <w:sz w:val="20"/>
                <w:szCs w:val="20"/>
              </w:rPr>
              <w:tab/>
            </w:r>
          </w:p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5EEE" w:rsidRPr="00535EEE" w:rsidRDefault="00535EEE" w:rsidP="00024783">
            <w:pPr>
              <w:spacing w:line="360" w:lineRule="auto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Инструментарий</w:t>
            </w:r>
          </w:p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35EEE" w:rsidRPr="00535EEE" w:rsidTr="00024783">
        <w:tc>
          <w:tcPr>
            <w:tcW w:w="1800" w:type="dxa"/>
          </w:tcPr>
          <w:p w:rsidR="00535EEE" w:rsidRPr="00535EEE" w:rsidRDefault="00535EEE" w:rsidP="00024783">
            <w:pPr>
              <w:spacing w:line="360" w:lineRule="auto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Компетентность педагогических работников</w:t>
            </w:r>
            <w:r w:rsidRPr="00535EEE">
              <w:rPr>
                <w:sz w:val="20"/>
                <w:szCs w:val="20"/>
              </w:rPr>
              <w:tab/>
            </w:r>
          </w:p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Квалификация</w:t>
            </w:r>
          </w:p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Квалификация</w:t>
            </w:r>
            <w:r w:rsidRPr="00535EEE">
              <w:rPr>
                <w:sz w:val="20"/>
                <w:szCs w:val="20"/>
              </w:rPr>
              <w:tab/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Базовый уровень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35EEE">
              <w:rPr>
                <w:i/>
                <w:sz w:val="20"/>
                <w:szCs w:val="20"/>
              </w:rPr>
              <w:t>Знание: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-  Конституции Российской Федерации;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- Решений Правительства Российской Федерации и органов управления образованием по вопросам образования;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- Конвенции по правам ребенка;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- основ общетеоретических  дисциплин в объеме, необходимом для р</w:t>
            </w:r>
            <w:r w:rsidRPr="00535EEE">
              <w:rPr>
                <w:sz w:val="20"/>
                <w:szCs w:val="20"/>
              </w:rPr>
              <w:t>е</w:t>
            </w:r>
            <w:r w:rsidRPr="00535EEE">
              <w:rPr>
                <w:sz w:val="20"/>
                <w:szCs w:val="20"/>
              </w:rPr>
              <w:t>шения педагогических, научно-методических и организационно-управленческих задач;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- педагогики, психологии, возрастной физиологии, школьной гигиены;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- методики преподавания предмета и воспитательной работы;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- программ и учебников;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- требований к оснащению и оборудованию учебных кабинетов и по</w:t>
            </w:r>
            <w:r w:rsidRPr="00535EEE">
              <w:rPr>
                <w:sz w:val="20"/>
                <w:szCs w:val="20"/>
              </w:rPr>
              <w:t>д</w:t>
            </w:r>
            <w:r w:rsidRPr="00535EEE">
              <w:rPr>
                <w:sz w:val="20"/>
                <w:szCs w:val="20"/>
              </w:rPr>
              <w:t>собных помещений;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- средств обучения и их дидактических возможностей;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- основных направлений и перспектив развития образования и педагог</w:t>
            </w:r>
            <w:r w:rsidRPr="00535EEE">
              <w:rPr>
                <w:sz w:val="20"/>
                <w:szCs w:val="20"/>
              </w:rPr>
              <w:t>и</w:t>
            </w:r>
            <w:r w:rsidRPr="00535EEE">
              <w:rPr>
                <w:sz w:val="20"/>
                <w:szCs w:val="20"/>
              </w:rPr>
              <w:t xml:space="preserve">ческой науки; 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- основ права, научной организации труда;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- правил и норм охраны труда, техники безопасности и противопожа</w:t>
            </w:r>
            <w:r w:rsidRPr="00535EEE">
              <w:rPr>
                <w:sz w:val="20"/>
                <w:szCs w:val="20"/>
              </w:rPr>
              <w:t>р</w:t>
            </w:r>
            <w:r w:rsidRPr="00535EEE">
              <w:rPr>
                <w:sz w:val="20"/>
                <w:szCs w:val="20"/>
              </w:rPr>
              <w:t>ной защиты.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 xml:space="preserve"> </w:t>
            </w:r>
            <w:r w:rsidRPr="00535EEE">
              <w:rPr>
                <w:b/>
                <w:sz w:val="20"/>
                <w:szCs w:val="20"/>
              </w:rPr>
              <w:t>2 категория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35EEE">
              <w:rPr>
                <w:i/>
                <w:sz w:val="20"/>
                <w:szCs w:val="20"/>
              </w:rPr>
              <w:t>знания и умения: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 xml:space="preserve"> превышающие  требования стандартов педагогического или другого профессионального образования, в области основ теории педагогики, психологии и возрастной физиологии; содержания базового компонента преподаваемого предмета; методик обуч</w:t>
            </w:r>
            <w:r w:rsidRPr="00535EEE">
              <w:rPr>
                <w:sz w:val="20"/>
                <w:szCs w:val="20"/>
              </w:rPr>
              <w:t>е</w:t>
            </w:r>
            <w:r w:rsidRPr="00535EEE">
              <w:rPr>
                <w:sz w:val="20"/>
                <w:szCs w:val="20"/>
              </w:rPr>
              <w:t>ния и воспитания.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35EEE">
              <w:rPr>
                <w:b/>
                <w:sz w:val="20"/>
                <w:szCs w:val="20"/>
              </w:rPr>
              <w:t>1 категория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35EEE">
              <w:rPr>
                <w:i/>
                <w:sz w:val="20"/>
                <w:szCs w:val="20"/>
              </w:rPr>
              <w:t xml:space="preserve">знания и умения: 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 xml:space="preserve">превышающие требования стандартов педагогического или другого профессионального образования, в области технологий индивидуализации образовательного процесса, современных методов </w:t>
            </w:r>
            <w:r w:rsidRPr="00535EEE">
              <w:rPr>
                <w:sz w:val="20"/>
                <w:szCs w:val="20"/>
              </w:rPr>
              <w:lastRenderedPageBreak/>
              <w:t>психол</w:t>
            </w:r>
            <w:r w:rsidRPr="00535EEE">
              <w:rPr>
                <w:sz w:val="20"/>
                <w:szCs w:val="20"/>
              </w:rPr>
              <w:t>о</w:t>
            </w:r>
            <w:r w:rsidRPr="00535EEE">
              <w:rPr>
                <w:sz w:val="20"/>
                <w:szCs w:val="20"/>
              </w:rPr>
              <w:t xml:space="preserve">го-педагогической диагностики; 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владение в совершенстве базовым компонентом содержания препод</w:t>
            </w:r>
            <w:r w:rsidRPr="00535EEE">
              <w:rPr>
                <w:sz w:val="20"/>
                <w:szCs w:val="20"/>
              </w:rPr>
              <w:t>а</w:t>
            </w:r>
            <w:r w:rsidRPr="00535EEE">
              <w:rPr>
                <w:sz w:val="20"/>
                <w:szCs w:val="20"/>
              </w:rPr>
              <w:t xml:space="preserve">ваемого предмета, знаниями по смежным дисциплинам; 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уровень теоретических знаний, позволяющий педагогу вести преподавание на различных уровнях.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35EEE">
              <w:rPr>
                <w:b/>
                <w:sz w:val="20"/>
                <w:szCs w:val="20"/>
              </w:rPr>
              <w:t>высшая категория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35EEE">
              <w:rPr>
                <w:i/>
                <w:sz w:val="20"/>
                <w:szCs w:val="20"/>
              </w:rPr>
              <w:t>освоение: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 xml:space="preserve"> новейших достижений педагогической науки и практики, профильной области знаний; творческое решение практических задач.</w:t>
            </w:r>
          </w:p>
        </w:tc>
        <w:tc>
          <w:tcPr>
            <w:tcW w:w="1080" w:type="dxa"/>
          </w:tcPr>
          <w:p w:rsidR="00535EEE" w:rsidRPr="00535EEE" w:rsidRDefault="00535EEE" w:rsidP="00024783">
            <w:pPr>
              <w:spacing w:line="360" w:lineRule="auto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lastRenderedPageBreak/>
              <w:t>Анкетирование;</w:t>
            </w:r>
          </w:p>
          <w:p w:rsidR="00535EEE" w:rsidRPr="00535EEE" w:rsidRDefault="00535EEE" w:rsidP="00024783">
            <w:pPr>
              <w:spacing w:line="360" w:lineRule="auto"/>
              <w:rPr>
                <w:sz w:val="20"/>
                <w:szCs w:val="20"/>
              </w:rPr>
            </w:pPr>
          </w:p>
          <w:p w:rsidR="00535EEE" w:rsidRPr="00535EEE" w:rsidRDefault="00535EEE" w:rsidP="00024783">
            <w:pPr>
              <w:spacing w:line="360" w:lineRule="auto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Тестирование;</w:t>
            </w:r>
          </w:p>
          <w:p w:rsidR="00535EEE" w:rsidRPr="00535EEE" w:rsidRDefault="00535EEE" w:rsidP="00024783">
            <w:pPr>
              <w:spacing w:line="360" w:lineRule="auto"/>
              <w:rPr>
                <w:sz w:val="20"/>
                <w:szCs w:val="20"/>
              </w:rPr>
            </w:pPr>
          </w:p>
          <w:p w:rsidR="00535EEE" w:rsidRPr="00535EEE" w:rsidRDefault="00535EEE" w:rsidP="00024783">
            <w:pPr>
              <w:spacing w:line="360" w:lineRule="auto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 xml:space="preserve">Экзамен; </w:t>
            </w:r>
          </w:p>
          <w:p w:rsidR="00535EEE" w:rsidRPr="00535EEE" w:rsidRDefault="00535EEE" w:rsidP="00024783">
            <w:pPr>
              <w:spacing w:line="360" w:lineRule="auto"/>
              <w:rPr>
                <w:sz w:val="20"/>
                <w:szCs w:val="20"/>
              </w:rPr>
            </w:pPr>
          </w:p>
          <w:p w:rsidR="00535EEE" w:rsidRPr="00535EEE" w:rsidRDefault="00535EEE" w:rsidP="00024783">
            <w:pPr>
              <w:spacing w:line="360" w:lineRule="auto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Собеседование</w:t>
            </w:r>
          </w:p>
          <w:p w:rsidR="00535EEE" w:rsidRPr="00535EEE" w:rsidRDefault="00535EEE" w:rsidP="00024783">
            <w:pPr>
              <w:spacing w:line="360" w:lineRule="auto"/>
              <w:rPr>
                <w:sz w:val="20"/>
                <w:szCs w:val="20"/>
              </w:rPr>
            </w:pPr>
          </w:p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35EEE" w:rsidRPr="00535EEE" w:rsidTr="00024783">
        <w:tc>
          <w:tcPr>
            <w:tcW w:w="1800" w:type="dxa"/>
          </w:tcPr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Профессионализм</w:t>
            </w:r>
          </w:p>
        </w:tc>
        <w:tc>
          <w:tcPr>
            <w:tcW w:w="6480" w:type="dxa"/>
          </w:tcPr>
          <w:p w:rsidR="00535EEE" w:rsidRPr="00535EEE" w:rsidRDefault="00535EEE" w:rsidP="0002478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35EEE">
              <w:rPr>
                <w:b/>
                <w:sz w:val="20"/>
                <w:szCs w:val="20"/>
              </w:rPr>
              <w:t>2 категория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35EEE">
              <w:rPr>
                <w:i/>
                <w:sz w:val="20"/>
                <w:szCs w:val="20"/>
              </w:rPr>
              <w:t>умение: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создавать комфортный микроклимат в образовательном процессе, применять в практической деятельности широкий набор методов, приемов и средств обучения (воспитания), обеспечивающих вари­ативность образовательного процесса; элементарные методы и средства пе­дагогической диагностики; основные формы дифференциации контингента обучающихся (воспитанников); основные методы формиров</w:t>
            </w:r>
            <w:r w:rsidRPr="00535EEE">
              <w:rPr>
                <w:sz w:val="20"/>
                <w:szCs w:val="20"/>
              </w:rPr>
              <w:t>а</w:t>
            </w:r>
            <w:r w:rsidRPr="00535EEE">
              <w:rPr>
                <w:sz w:val="20"/>
                <w:szCs w:val="20"/>
              </w:rPr>
              <w:t>ния и развития познавательной и коммуникативной культуры обучающихся (восп</w:t>
            </w:r>
            <w:r w:rsidRPr="00535EEE">
              <w:rPr>
                <w:sz w:val="20"/>
                <w:szCs w:val="20"/>
              </w:rPr>
              <w:t>и</w:t>
            </w:r>
            <w:r w:rsidRPr="00535EEE">
              <w:rPr>
                <w:sz w:val="20"/>
                <w:szCs w:val="20"/>
              </w:rPr>
              <w:t>танников);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35EEE">
              <w:rPr>
                <w:b/>
                <w:sz w:val="20"/>
                <w:szCs w:val="20"/>
              </w:rPr>
              <w:t>1 категория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35EEE">
              <w:rPr>
                <w:i/>
                <w:sz w:val="20"/>
                <w:szCs w:val="20"/>
              </w:rPr>
              <w:t>умение: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 xml:space="preserve"> учитывать психологические особенности обучающихся (воспитанников) при отборе содержания, м</w:t>
            </w:r>
            <w:r w:rsidRPr="00535EEE">
              <w:rPr>
                <w:sz w:val="20"/>
                <w:szCs w:val="20"/>
              </w:rPr>
              <w:t>е</w:t>
            </w:r>
            <w:r w:rsidRPr="00535EEE">
              <w:rPr>
                <w:sz w:val="20"/>
                <w:szCs w:val="20"/>
              </w:rPr>
              <w:t>тодов и форм учебно-воспитательного процесса; способность решать педагогические задачи с различными по уровню развития, склонностей, сп</w:t>
            </w:r>
            <w:r w:rsidRPr="00535EEE">
              <w:rPr>
                <w:sz w:val="20"/>
                <w:szCs w:val="20"/>
              </w:rPr>
              <w:t>о</w:t>
            </w:r>
            <w:r w:rsidRPr="00535EEE">
              <w:rPr>
                <w:sz w:val="20"/>
                <w:szCs w:val="20"/>
              </w:rPr>
              <w:t>собностей, интересов и состояния здоровья категориями обучающихся (воспитанников), в том числе путем применения профильных и разноуровневых программ;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35EEE">
              <w:rPr>
                <w:i/>
                <w:sz w:val="20"/>
                <w:szCs w:val="20"/>
              </w:rPr>
              <w:t>применение: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современных педагогических технологий, элементов технологий педагогики развития личности, м</w:t>
            </w:r>
            <w:r w:rsidRPr="00535EEE">
              <w:rPr>
                <w:sz w:val="20"/>
                <w:szCs w:val="20"/>
              </w:rPr>
              <w:t>е</w:t>
            </w:r>
            <w:r w:rsidRPr="00535EEE">
              <w:rPr>
                <w:sz w:val="20"/>
                <w:szCs w:val="20"/>
              </w:rPr>
              <w:t>тодик анализа учебно-методической работы по предмету в практической деятельности;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35EEE" w:rsidRPr="00535EEE" w:rsidRDefault="00535EEE" w:rsidP="0002478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35EEE">
              <w:rPr>
                <w:b/>
                <w:sz w:val="20"/>
                <w:szCs w:val="20"/>
              </w:rPr>
              <w:t>высшая категория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35EEE">
              <w:rPr>
                <w:i/>
                <w:sz w:val="20"/>
                <w:szCs w:val="20"/>
              </w:rPr>
              <w:t>умение: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 xml:space="preserve">осуществлять оптимальный отбор мето­дов, средств, форм обучения и воспитания или(и) самостоятельно разрабатывать, апробировать и успешно применять педагогические технологии или их элементы, </w:t>
            </w:r>
            <w:r w:rsidRPr="00535EEE">
              <w:rPr>
                <w:sz w:val="20"/>
                <w:szCs w:val="20"/>
              </w:rPr>
              <w:lastRenderedPageBreak/>
              <w:t>которые могут быть рекомендованы к ра</w:t>
            </w:r>
            <w:r w:rsidRPr="00535EEE">
              <w:rPr>
                <w:sz w:val="20"/>
                <w:szCs w:val="20"/>
              </w:rPr>
              <w:t>с</w:t>
            </w:r>
            <w:r w:rsidRPr="00535EEE">
              <w:rPr>
                <w:sz w:val="20"/>
                <w:szCs w:val="20"/>
              </w:rPr>
              <w:t>пространению;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35EEE">
              <w:rPr>
                <w:i/>
                <w:sz w:val="20"/>
                <w:szCs w:val="20"/>
              </w:rPr>
              <w:t>создание: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условий для реализации креативных (творческих) возможностей об</w:t>
            </w:r>
            <w:r w:rsidRPr="00535EEE">
              <w:rPr>
                <w:sz w:val="20"/>
                <w:szCs w:val="20"/>
              </w:rPr>
              <w:t>у</w:t>
            </w:r>
            <w:r w:rsidRPr="00535EEE">
              <w:rPr>
                <w:sz w:val="20"/>
                <w:szCs w:val="20"/>
              </w:rPr>
              <w:t xml:space="preserve">чающимися (воспитанниками); 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35EEE">
              <w:rPr>
                <w:i/>
                <w:sz w:val="20"/>
                <w:szCs w:val="20"/>
              </w:rPr>
              <w:t>применение: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исследовательских и опытно-экспериментальных методов обучения и воспитания, методик управления и прогнозирования педагогического процесса, приемов планирования и организации самообразования обучающихся (воспитанников) в практич</w:t>
            </w:r>
            <w:r w:rsidRPr="00535EEE">
              <w:rPr>
                <w:sz w:val="20"/>
                <w:szCs w:val="20"/>
              </w:rPr>
              <w:t>е</w:t>
            </w:r>
            <w:r w:rsidRPr="00535EEE">
              <w:rPr>
                <w:sz w:val="20"/>
                <w:szCs w:val="20"/>
              </w:rPr>
              <w:t>ской деятельности.</w:t>
            </w:r>
          </w:p>
        </w:tc>
        <w:tc>
          <w:tcPr>
            <w:tcW w:w="1080" w:type="dxa"/>
          </w:tcPr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lastRenderedPageBreak/>
              <w:t>Практико - ориентированный пр</w:t>
            </w:r>
            <w:r w:rsidRPr="00535EEE">
              <w:rPr>
                <w:sz w:val="20"/>
                <w:szCs w:val="20"/>
              </w:rPr>
              <w:t>о</w:t>
            </w:r>
            <w:r w:rsidRPr="00535EEE">
              <w:rPr>
                <w:sz w:val="20"/>
                <w:szCs w:val="20"/>
              </w:rPr>
              <w:t>ект</w:t>
            </w:r>
          </w:p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 xml:space="preserve"> </w:t>
            </w:r>
          </w:p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Дискуссия</w:t>
            </w:r>
          </w:p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 xml:space="preserve"> </w:t>
            </w:r>
          </w:p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Деловые игры</w:t>
            </w:r>
          </w:p>
        </w:tc>
      </w:tr>
      <w:tr w:rsidR="00535EEE" w:rsidRPr="00535EEE" w:rsidTr="00024783">
        <w:tc>
          <w:tcPr>
            <w:tcW w:w="1800" w:type="dxa"/>
          </w:tcPr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Продукти</w:t>
            </w:r>
            <w:r w:rsidRPr="00535EEE">
              <w:rPr>
                <w:sz w:val="20"/>
                <w:szCs w:val="20"/>
              </w:rPr>
              <w:t>в</w:t>
            </w:r>
            <w:r w:rsidRPr="00535EEE">
              <w:rPr>
                <w:sz w:val="20"/>
                <w:szCs w:val="20"/>
              </w:rPr>
              <w:t>ность</w:t>
            </w:r>
            <w:r w:rsidRPr="00535EEE">
              <w:rPr>
                <w:sz w:val="20"/>
                <w:szCs w:val="20"/>
              </w:rPr>
              <w:tab/>
            </w:r>
          </w:p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535EEE" w:rsidRPr="00535EEE" w:rsidRDefault="00535EEE" w:rsidP="0002478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35EEE">
              <w:rPr>
                <w:b/>
                <w:sz w:val="20"/>
                <w:szCs w:val="20"/>
              </w:rPr>
              <w:t>2 категория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практика работы, способствующая сохранению контингента обучающихся (воспитанников), с которым непосредственно взаимодействует педагог; обеспечение уровня подготовки обучающихся (воспитанников) (кроме воспитанников дошкольных образовательных учреждений), со­ответствующего требованиям государственных образовательных стандартов и рассматриваемого как высокий в данном образовательном учрежд</w:t>
            </w:r>
            <w:r w:rsidRPr="00535EEE">
              <w:rPr>
                <w:sz w:val="20"/>
                <w:szCs w:val="20"/>
              </w:rPr>
              <w:t>е</w:t>
            </w:r>
            <w:r w:rsidRPr="00535EEE">
              <w:rPr>
                <w:sz w:val="20"/>
                <w:szCs w:val="20"/>
              </w:rPr>
              <w:t>нии.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35EEE">
              <w:rPr>
                <w:b/>
                <w:sz w:val="20"/>
                <w:szCs w:val="20"/>
              </w:rPr>
              <w:t>1 категория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обеспечение уровня подготовки обучающихся, являющегося высоким по профилю в муниципальной системе образования (районе, городе).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35EEE">
              <w:rPr>
                <w:b/>
                <w:sz w:val="20"/>
                <w:szCs w:val="20"/>
              </w:rPr>
              <w:t>высшая категория</w:t>
            </w:r>
          </w:p>
          <w:p w:rsidR="00535EEE" w:rsidRPr="00535EEE" w:rsidRDefault="00535EEE" w:rsidP="0002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обеспечение уровня подготовки обучающихся (воспитанников) является высоким по профилю в системе образования данного субъекта Росси</w:t>
            </w:r>
            <w:r w:rsidRPr="00535EEE">
              <w:rPr>
                <w:sz w:val="20"/>
                <w:szCs w:val="20"/>
              </w:rPr>
              <w:t>й</w:t>
            </w:r>
            <w:r w:rsidRPr="00535EEE">
              <w:rPr>
                <w:sz w:val="20"/>
                <w:szCs w:val="20"/>
              </w:rPr>
              <w:t>ской Федерации (республики, края, области, автономного образования, городов Москвы и С.-Петербурга), отраслевого министерства или ведомства Росси</w:t>
            </w:r>
            <w:r w:rsidRPr="00535EEE">
              <w:rPr>
                <w:sz w:val="20"/>
                <w:szCs w:val="20"/>
              </w:rPr>
              <w:t>й</w:t>
            </w:r>
            <w:r w:rsidRPr="00535EEE">
              <w:rPr>
                <w:sz w:val="20"/>
                <w:szCs w:val="20"/>
              </w:rPr>
              <w:t>ской Федерации.</w:t>
            </w:r>
            <w:r w:rsidRPr="00535EEE">
              <w:rPr>
                <w:sz w:val="20"/>
                <w:szCs w:val="20"/>
              </w:rPr>
              <w:tab/>
            </w:r>
          </w:p>
        </w:tc>
        <w:tc>
          <w:tcPr>
            <w:tcW w:w="1080" w:type="dxa"/>
          </w:tcPr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5EEE">
              <w:rPr>
                <w:sz w:val="20"/>
                <w:szCs w:val="20"/>
              </w:rPr>
              <w:t>Обобщение оп</w:t>
            </w:r>
            <w:r w:rsidRPr="00535EEE">
              <w:rPr>
                <w:sz w:val="20"/>
                <w:szCs w:val="20"/>
              </w:rPr>
              <w:t>ы</w:t>
            </w:r>
            <w:r w:rsidRPr="00535EEE">
              <w:rPr>
                <w:sz w:val="20"/>
                <w:szCs w:val="20"/>
              </w:rPr>
              <w:t>та</w:t>
            </w:r>
          </w:p>
          <w:p w:rsidR="00535EEE" w:rsidRPr="00535EEE" w:rsidRDefault="00535EEE" w:rsidP="0002478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535EEE" w:rsidRPr="00535EEE" w:rsidRDefault="00535EEE" w:rsidP="00535EEE">
      <w:pPr>
        <w:spacing w:line="360" w:lineRule="auto"/>
        <w:ind w:firstLine="708"/>
        <w:jc w:val="both"/>
        <w:rPr>
          <w:b/>
          <w:bCs/>
          <w:sz w:val="20"/>
          <w:szCs w:val="20"/>
        </w:rPr>
      </w:pPr>
    </w:p>
    <w:p w:rsidR="00535EEE" w:rsidRPr="00535EEE" w:rsidRDefault="00535EEE" w:rsidP="00535EEE">
      <w:pPr>
        <w:rPr>
          <w:b/>
          <w:sz w:val="20"/>
          <w:szCs w:val="20"/>
        </w:rPr>
      </w:pPr>
    </w:p>
    <w:p w:rsidR="00484620" w:rsidRPr="00535EEE" w:rsidRDefault="00484620">
      <w:pPr>
        <w:rPr>
          <w:sz w:val="20"/>
          <w:szCs w:val="20"/>
        </w:rPr>
      </w:pPr>
    </w:p>
    <w:sectPr w:rsidR="00484620" w:rsidRPr="00535EEE" w:rsidSect="004A661A">
      <w:footerReference w:type="even" r:id="rId4"/>
      <w:footerReference w:type="default" r:id="rId5"/>
      <w:pgSz w:w="12240" w:h="15840"/>
      <w:pgMar w:top="1440" w:right="851" w:bottom="1440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2FF" w:rsidRDefault="00535EEE" w:rsidP="00F61D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12FF" w:rsidRDefault="00535EEE" w:rsidP="004A661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2FF" w:rsidRDefault="00535EEE" w:rsidP="00F61D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12FF" w:rsidRDefault="00535EEE" w:rsidP="004A661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35EEE"/>
    <w:rsid w:val="00484620"/>
    <w:rsid w:val="0053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5E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35E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535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2</cp:revision>
  <dcterms:created xsi:type="dcterms:W3CDTF">2009-03-31T20:27:00Z</dcterms:created>
  <dcterms:modified xsi:type="dcterms:W3CDTF">2009-03-31T20:28:00Z</dcterms:modified>
</cp:coreProperties>
</file>